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C23C" w14:textId="77777777" w:rsidR="00F35804" w:rsidRDefault="00F35804">
      <w:pPr>
        <w:ind w:left="2575"/>
        <w:rPr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17F1AC77" w14:textId="4FACEFEB" w:rsidR="00F35804" w:rsidRDefault="00F35804">
      <w:pPr>
        <w:ind w:left="2575"/>
        <w:rPr>
          <w:sz w:val="20"/>
          <w:szCs w:val="20"/>
        </w:rPr>
      </w:pPr>
      <w:r>
        <w:rPr>
          <w:b/>
          <w:bCs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B55D3F" wp14:editId="10E7FD7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47975" cy="866775"/>
            <wp:effectExtent l="0" t="0" r="9525" b="9525"/>
            <wp:wrapTight wrapText="bothSides">
              <wp:wrapPolygon edited="0">
                <wp:start x="2601" y="0"/>
                <wp:lineTo x="1300" y="3323"/>
                <wp:lineTo x="1011" y="4747"/>
                <wp:lineTo x="1300" y="7596"/>
                <wp:lineTo x="722" y="8070"/>
                <wp:lineTo x="0" y="12343"/>
                <wp:lineTo x="0" y="16615"/>
                <wp:lineTo x="433" y="21363"/>
                <wp:lineTo x="21528" y="21363"/>
                <wp:lineTo x="21528" y="4747"/>
                <wp:lineTo x="17193" y="2848"/>
                <wp:lineTo x="3468" y="0"/>
                <wp:lineTo x="2601" y="0"/>
              </wp:wrapPolygon>
            </wp:wrapTight>
            <wp:docPr id="2081158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DD3D9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6D9C97B6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4597EF0A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40966EB7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7F0AEA69" w14:textId="43FFD2D3" w:rsidR="00EB6461" w:rsidRPr="00874ACF" w:rsidRDefault="00C646B0" w:rsidP="00D846B9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General </w:t>
      </w:r>
      <w:r w:rsidR="004E5465" w:rsidRPr="00874ACF">
        <w:rPr>
          <w:b/>
          <w:bCs/>
        </w:rPr>
        <w:t>Meeting</w:t>
      </w:r>
      <w:r w:rsidR="004E5465" w:rsidRPr="00874ACF">
        <w:rPr>
          <w:b/>
          <w:bCs/>
          <w:spacing w:val="-15"/>
        </w:rPr>
        <w:t xml:space="preserve"> </w:t>
      </w:r>
      <w:r w:rsidR="004E5465" w:rsidRPr="00874ACF">
        <w:rPr>
          <w:b/>
          <w:bCs/>
        </w:rPr>
        <w:t>Agenda</w:t>
      </w:r>
    </w:p>
    <w:p w14:paraId="448AC315" w14:textId="6A8B0D37" w:rsidR="00841698" w:rsidRPr="00874ACF" w:rsidRDefault="00502B7B" w:rsidP="00D846B9">
      <w:pPr>
        <w:pStyle w:val="NoSpacing"/>
        <w:jc w:val="center"/>
        <w:rPr>
          <w:b/>
          <w:bCs/>
        </w:rPr>
      </w:pPr>
      <w:r w:rsidRPr="00874ACF">
        <w:rPr>
          <w:b/>
          <w:bCs/>
        </w:rPr>
        <w:t xml:space="preserve">November </w:t>
      </w:r>
      <w:r w:rsidR="000F37B9" w:rsidRPr="00874ACF">
        <w:rPr>
          <w:b/>
          <w:bCs/>
        </w:rPr>
        <w:t>13,</w:t>
      </w:r>
      <w:r w:rsidR="00841698" w:rsidRPr="00874ACF">
        <w:rPr>
          <w:b/>
          <w:bCs/>
        </w:rPr>
        <w:t xml:space="preserve"> 2025</w:t>
      </w:r>
    </w:p>
    <w:p w14:paraId="6626596F" w14:textId="36064844" w:rsidR="00874ACF" w:rsidRPr="00874ACF" w:rsidRDefault="00874ACF" w:rsidP="00D846B9">
      <w:pPr>
        <w:pStyle w:val="NoSpacing"/>
        <w:jc w:val="center"/>
        <w:rPr>
          <w:b/>
          <w:bCs/>
        </w:rPr>
      </w:pPr>
      <w:r w:rsidRPr="00874ACF">
        <w:rPr>
          <w:b/>
          <w:bCs/>
        </w:rPr>
        <w:t>Downers Grove Park District</w:t>
      </w:r>
      <w:r w:rsidRPr="00874ACF">
        <w:rPr>
          <w:b/>
          <w:bCs/>
        </w:rPr>
        <w:br/>
        <w:t>Cathy Mahoney Recreation Center</w:t>
      </w:r>
      <w:r w:rsidRPr="00874ACF">
        <w:rPr>
          <w:b/>
          <w:bCs/>
        </w:rPr>
        <w:br/>
        <w:t>4500 Belmont Road</w:t>
      </w:r>
      <w:r w:rsidRPr="00874ACF">
        <w:rPr>
          <w:b/>
          <w:bCs/>
        </w:rPr>
        <w:br/>
        <w:t>Downers Grove, IL</w:t>
      </w:r>
    </w:p>
    <w:p w14:paraId="1A8747F2" w14:textId="2D3DE564" w:rsidR="00EB6461" w:rsidRPr="00874ACF" w:rsidRDefault="00EB6461" w:rsidP="00D846B9">
      <w:pPr>
        <w:pStyle w:val="NoSpacing"/>
        <w:jc w:val="center"/>
        <w:rPr>
          <w:b/>
          <w:bCs/>
        </w:rPr>
      </w:pPr>
    </w:p>
    <w:p w14:paraId="7DB31B7A" w14:textId="77777777" w:rsidR="00EB6461" w:rsidRDefault="00EB6461">
      <w:pPr>
        <w:spacing w:before="1"/>
        <w:rPr>
          <w:b/>
          <w:bCs/>
        </w:rPr>
      </w:pPr>
    </w:p>
    <w:p w14:paraId="41BFADA4" w14:textId="139A28EE" w:rsidR="00A02B93" w:rsidRDefault="00A02B93">
      <w:pPr>
        <w:spacing w:before="1"/>
        <w:rPr>
          <w:b/>
          <w:bCs/>
        </w:rPr>
      </w:pPr>
      <w:r>
        <w:rPr>
          <w:b/>
          <w:bCs/>
        </w:rPr>
        <w:t>Call to Order</w:t>
      </w:r>
    </w:p>
    <w:p w14:paraId="35D151F9" w14:textId="5336A82A" w:rsidR="00A02B93" w:rsidRDefault="00311904">
      <w:pPr>
        <w:spacing w:before="1"/>
      </w:pPr>
      <w:r>
        <w:t>12:20p</w:t>
      </w:r>
      <w:r w:rsidR="0016155F">
        <w:t>m</w:t>
      </w:r>
    </w:p>
    <w:p w14:paraId="247455A9" w14:textId="1380867D" w:rsidR="00A02B93" w:rsidRDefault="00A02B93">
      <w:pPr>
        <w:spacing w:before="1"/>
        <w:rPr>
          <w:b/>
          <w:bCs/>
        </w:rPr>
      </w:pPr>
      <w:r>
        <w:rPr>
          <w:b/>
          <w:bCs/>
        </w:rPr>
        <w:t>President’s Report</w:t>
      </w:r>
    </w:p>
    <w:p w14:paraId="6A3D4A53" w14:textId="0C6E2B1D" w:rsidR="00A02B93" w:rsidRPr="00A02B93" w:rsidRDefault="0016155F">
      <w:pPr>
        <w:spacing w:before="1"/>
      </w:pPr>
      <w:r>
        <w:t>Thank you for being here. Working on insurance</w:t>
      </w:r>
      <w:r w:rsidR="00D44EEF">
        <w:t>. Still working on financial audit.</w:t>
      </w:r>
      <w:r w:rsidR="00BC0D39">
        <w:t xml:space="preserve"> Merch orders will be coming soon.</w:t>
      </w:r>
    </w:p>
    <w:p w14:paraId="4E2F31D7" w14:textId="6ACAE989" w:rsidR="00A02B93" w:rsidRDefault="00A02B93">
      <w:pPr>
        <w:spacing w:before="1"/>
        <w:rPr>
          <w:b/>
          <w:bCs/>
        </w:rPr>
      </w:pPr>
      <w:r>
        <w:rPr>
          <w:b/>
          <w:bCs/>
        </w:rPr>
        <w:t>President Elect Report</w:t>
      </w:r>
    </w:p>
    <w:p w14:paraId="1826D0D7" w14:textId="085178BE" w:rsidR="00A02B93" w:rsidRPr="00A02B93" w:rsidRDefault="00671431">
      <w:pPr>
        <w:spacing w:before="1"/>
      </w:pPr>
      <w:r>
        <w:t xml:space="preserve">Hi all! 284 members currently. </w:t>
      </w:r>
    </w:p>
    <w:p w14:paraId="6A704FDD" w14:textId="401D9093" w:rsidR="00A02B93" w:rsidRDefault="00A02B93">
      <w:pPr>
        <w:spacing w:before="1"/>
        <w:rPr>
          <w:b/>
          <w:bCs/>
        </w:rPr>
      </w:pPr>
      <w:r>
        <w:rPr>
          <w:b/>
          <w:bCs/>
        </w:rPr>
        <w:t>Past President</w:t>
      </w:r>
    </w:p>
    <w:p w14:paraId="738812FD" w14:textId="67D93244" w:rsidR="00A02B93" w:rsidRPr="00A02B93" w:rsidRDefault="00671431">
      <w:pPr>
        <w:spacing w:before="1"/>
      </w:pPr>
      <w:r>
        <w:t>Happy November! No big report now.</w:t>
      </w:r>
    </w:p>
    <w:p w14:paraId="3C77A2AC" w14:textId="0B2F5008" w:rsidR="00A02B93" w:rsidRDefault="00A02B93">
      <w:pPr>
        <w:spacing w:before="1"/>
        <w:rPr>
          <w:b/>
          <w:bCs/>
        </w:rPr>
      </w:pPr>
      <w:r>
        <w:rPr>
          <w:b/>
          <w:bCs/>
        </w:rPr>
        <w:t>Secretary’s Report</w:t>
      </w:r>
    </w:p>
    <w:p w14:paraId="2175706D" w14:textId="2D623992" w:rsidR="00A02B93" w:rsidRDefault="00A02B93">
      <w:pPr>
        <w:spacing w:before="1"/>
      </w:pPr>
      <w:r>
        <w:t>Happy November! Happy to see everyone here!</w:t>
      </w:r>
    </w:p>
    <w:p w14:paraId="2EB45FF3" w14:textId="6ACC7BF7" w:rsidR="00FC5169" w:rsidRPr="00FB7BAD" w:rsidRDefault="00FC5169">
      <w:pPr>
        <w:spacing w:before="1"/>
        <w:rPr>
          <w:b/>
          <w:bCs/>
        </w:rPr>
      </w:pPr>
      <w:r w:rsidRPr="00FB7BAD">
        <w:rPr>
          <w:b/>
          <w:bCs/>
        </w:rPr>
        <w:t>Motion to approve minutes from October</w:t>
      </w:r>
      <w:r w:rsidR="00FB7BAD" w:rsidRPr="00FB7BAD">
        <w:rPr>
          <w:b/>
          <w:bCs/>
        </w:rPr>
        <w:t>;</w:t>
      </w:r>
      <w:r w:rsidRPr="00FB7BAD">
        <w:rPr>
          <w:b/>
          <w:bCs/>
        </w:rPr>
        <w:t xml:space="preserve"> 1</w:t>
      </w:r>
      <w:r w:rsidRPr="00FB7BAD">
        <w:rPr>
          <w:b/>
          <w:bCs/>
          <w:vertAlign w:val="superscript"/>
        </w:rPr>
        <w:t>st</w:t>
      </w:r>
      <w:r w:rsidRPr="00FB7BAD">
        <w:rPr>
          <w:b/>
          <w:bCs/>
        </w:rPr>
        <w:t xml:space="preserve"> Cate 2</w:t>
      </w:r>
      <w:r w:rsidRPr="00FB7BAD">
        <w:rPr>
          <w:b/>
          <w:bCs/>
          <w:vertAlign w:val="superscript"/>
        </w:rPr>
        <w:t>nd</w:t>
      </w:r>
      <w:r w:rsidRPr="00FB7BAD">
        <w:rPr>
          <w:b/>
          <w:bCs/>
        </w:rPr>
        <w:t xml:space="preserve"> Kristine</w:t>
      </w:r>
    </w:p>
    <w:p w14:paraId="66597592" w14:textId="09A6DF69" w:rsidR="00A02B93" w:rsidRDefault="00A02B93">
      <w:pPr>
        <w:spacing w:before="1"/>
        <w:rPr>
          <w:b/>
          <w:bCs/>
        </w:rPr>
      </w:pPr>
      <w:r>
        <w:rPr>
          <w:b/>
          <w:bCs/>
        </w:rPr>
        <w:t>Treasurer’s Report</w:t>
      </w:r>
    </w:p>
    <w:p w14:paraId="310E79D2" w14:textId="015FDFC2" w:rsidR="001D460E" w:rsidRPr="00A02B93" w:rsidRDefault="00FB7BAD">
      <w:pPr>
        <w:spacing w:before="1"/>
      </w:pPr>
      <w:r>
        <w:t>Happy November. Make sure to check in!</w:t>
      </w:r>
    </w:p>
    <w:p w14:paraId="3A0D14B3" w14:textId="77777777" w:rsidR="00A02B93" w:rsidRPr="00874ACF" w:rsidRDefault="00A02B93">
      <w:pPr>
        <w:spacing w:before="1"/>
        <w:rPr>
          <w:b/>
          <w:bCs/>
        </w:rPr>
      </w:pPr>
    </w:p>
    <w:p w14:paraId="5B3212F3" w14:textId="77777777" w:rsidR="00EB6461" w:rsidRPr="00874ACF" w:rsidRDefault="004E5465">
      <w:pPr>
        <w:spacing w:line="276" w:lineRule="atLeast"/>
        <w:ind w:left="100"/>
      </w:pPr>
      <w:r w:rsidRPr="00874ACF">
        <w:rPr>
          <w:b/>
          <w:bCs/>
        </w:rPr>
        <w:t>Committee</w:t>
      </w:r>
      <w:r w:rsidRPr="00874ACF">
        <w:rPr>
          <w:b/>
          <w:bCs/>
          <w:spacing w:val="-14"/>
        </w:rPr>
        <w:t xml:space="preserve"> </w:t>
      </w:r>
      <w:r w:rsidRPr="00874ACF">
        <w:rPr>
          <w:b/>
          <w:bCs/>
          <w:spacing w:val="-2"/>
        </w:rPr>
        <w:t>Reports</w:t>
      </w:r>
    </w:p>
    <w:p w14:paraId="2B0DE964" w14:textId="67992767" w:rsidR="00EB6461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Adult/Senior (Devin Frendreis</w:t>
      </w:r>
      <w:r w:rsidR="005C085A" w:rsidRPr="00874ACF">
        <w:t xml:space="preserve"> &amp; </w:t>
      </w:r>
      <w:r w:rsidR="00B549F0" w:rsidRPr="00874ACF">
        <w:rPr>
          <w:color w:val="242424"/>
          <w:shd w:val="clear" w:color="auto" w:fill="FFFFFF"/>
        </w:rPr>
        <w:t>Cindy DeNormandie</w:t>
      </w:r>
      <w:r w:rsidRPr="00874ACF">
        <w:t>)</w:t>
      </w:r>
    </w:p>
    <w:p w14:paraId="145C6B05" w14:textId="068F911D" w:rsidR="009C6B44" w:rsidRPr="00874ACF" w:rsidRDefault="00563751" w:rsidP="009C6B44">
      <w:pPr>
        <w:pBdr>
          <w:left w:val="none" w:sz="0" w:space="7" w:color="auto"/>
        </w:pBdr>
        <w:spacing w:line="293" w:lineRule="atLeast"/>
      </w:pPr>
      <w:r>
        <w:t>We</w:t>
      </w:r>
      <w:r w:rsidR="00DC5CE6">
        <w:t xml:space="preserve"> </w:t>
      </w:r>
      <w:proofErr w:type="gramStart"/>
      <w:r w:rsidR="00DC5CE6">
        <w:t>met</w:t>
      </w:r>
      <w:proofErr w:type="gramEnd"/>
      <w:r w:rsidR="00DC5CE6">
        <w:t xml:space="preserve"> October 20</w:t>
      </w:r>
      <w:r w:rsidR="00DC5CE6" w:rsidRPr="00DC5CE6">
        <w:rPr>
          <w:vertAlign w:val="superscript"/>
        </w:rPr>
        <w:t>th</w:t>
      </w:r>
      <w:r w:rsidR="00DC5CE6">
        <w:t xml:space="preserve">. </w:t>
      </w:r>
      <w:proofErr w:type="gramStart"/>
      <w:r w:rsidR="00DC5CE6">
        <w:t>Talked</w:t>
      </w:r>
      <w:proofErr w:type="gramEnd"/>
      <w:r w:rsidR="00DC5CE6">
        <w:t xml:space="preserve"> about trips and different things done. </w:t>
      </w:r>
      <w:r>
        <w:t>Waitlist management. Tips and tricks for charter bus booking. Membership fees.</w:t>
      </w:r>
      <w:r w:rsidR="00A862A2">
        <w:t xml:space="preserve"> How we handle death in our senior community. We are working on </w:t>
      </w:r>
      <w:proofErr w:type="gramStart"/>
      <w:r w:rsidR="00A862A2">
        <w:t>the Route</w:t>
      </w:r>
      <w:proofErr w:type="gramEnd"/>
      <w:r w:rsidR="00A862A2">
        <w:t xml:space="preserve"> 66 trip.</w:t>
      </w:r>
      <w:r w:rsidR="005F7E89">
        <w:t xml:space="preserve"> Next meeting is this coming Monday on zoom</w:t>
      </w:r>
    </w:p>
    <w:p w14:paraId="4FBF777F" w14:textId="4826F3E1" w:rsidR="00EB6461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 xml:space="preserve">Athletics </w:t>
      </w:r>
      <w:r w:rsidR="00F35804" w:rsidRPr="00874ACF">
        <w:t>(Beth</w:t>
      </w:r>
      <w:r w:rsidRPr="00874ACF">
        <w:t xml:space="preserve"> Nagel</w:t>
      </w:r>
      <w:r w:rsidR="00F35804" w:rsidRPr="00874ACF">
        <w:t xml:space="preserve"> &amp; Ben Sataloff</w:t>
      </w:r>
      <w:r w:rsidRPr="00874ACF">
        <w:t>)</w:t>
      </w:r>
    </w:p>
    <w:p w14:paraId="7D229BD1" w14:textId="20188F5F" w:rsidR="009C6B44" w:rsidRPr="00874ACF" w:rsidRDefault="005F7E89" w:rsidP="009C6B44">
      <w:pPr>
        <w:pBdr>
          <w:left w:val="none" w:sz="0" w:space="7" w:color="auto"/>
        </w:pBdr>
        <w:spacing w:line="293" w:lineRule="atLeast"/>
      </w:pPr>
      <w:r>
        <w:t>We met on October 16</w:t>
      </w:r>
      <w:r w:rsidRPr="005F7E89">
        <w:rPr>
          <w:vertAlign w:val="superscript"/>
        </w:rPr>
        <w:t>th</w:t>
      </w:r>
      <w:r>
        <w:t>. Talked about vendor resources</w:t>
      </w:r>
      <w:r w:rsidR="005F0EB8">
        <w:t xml:space="preserve"> and talking about relationships with other programs </w:t>
      </w:r>
      <w:proofErr w:type="gramStart"/>
      <w:r w:rsidR="005F0EB8">
        <w:t>similar to</w:t>
      </w:r>
      <w:proofErr w:type="gramEnd"/>
      <w:r w:rsidR="005F0EB8">
        <w:t xml:space="preserve"> the park districts. Next meeting on November 20</w:t>
      </w:r>
      <w:r w:rsidR="005F0EB8" w:rsidRPr="005F0EB8">
        <w:rPr>
          <w:vertAlign w:val="superscript"/>
        </w:rPr>
        <w:t>th</w:t>
      </w:r>
      <w:r w:rsidR="005F0EB8">
        <w:t xml:space="preserve"> on zoom</w:t>
      </w:r>
    </w:p>
    <w:p w14:paraId="7F5818A0" w14:textId="77777777" w:rsidR="00EB6461" w:rsidRPr="009C6B44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Awards</w:t>
      </w:r>
      <w:r w:rsidRPr="00874ACF">
        <w:rPr>
          <w:spacing w:val="-6"/>
        </w:rPr>
        <w:t xml:space="preserve"> </w:t>
      </w:r>
      <w:r w:rsidRPr="00874ACF">
        <w:t>(Rachel</w:t>
      </w:r>
      <w:r w:rsidRPr="00874ACF">
        <w:rPr>
          <w:spacing w:val="-5"/>
        </w:rPr>
        <w:t xml:space="preserve"> </w:t>
      </w:r>
      <w:r w:rsidRPr="00874ACF">
        <w:t>Bauer</w:t>
      </w:r>
      <w:r w:rsidRPr="00874ACF">
        <w:rPr>
          <w:spacing w:val="-4"/>
        </w:rPr>
        <w:t xml:space="preserve"> </w:t>
      </w:r>
      <w:r w:rsidRPr="00874ACF">
        <w:t>&amp;</w:t>
      </w:r>
      <w:r w:rsidRPr="00874ACF">
        <w:rPr>
          <w:spacing w:val="-6"/>
        </w:rPr>
        <w:t xml:space="preserve"> </w:t>
      </w:r>
      <w:r w:rsidRPr="00874ACF">
        <w:t>Kristine</w:t>
      </w:r>
      <w:r w:rsidRPr="00874ACF">
        <w:rPr>
          <w:spacing w:val="-6"/>
        </w:rPr>
        <w:t xml:space="preserve"> </w:t>
      </w:r>
      <w:r w:rsidRPr="00874ACF">
        <w:rPr>
          <w:spacing w:val="-2"/>
        </w:rPr>
        <w:t>Wahlgren)</w:t>
      </w:r>
    </w:p>
    <w:p w14:paraId="4C3C448B" w14:textId="12EBB1A4" w:rsidR="009C6B44" w:rsidRPr="00874ACF" w:rsidRDefault="002405A5" w:rsidP="009C6B44">
      <w:pPr>
        <w:pBdr>
          <w:left w:val="none" w:sz="0" w:space="7" w:color="auto"/>
        </w:pBdr>
        <w:spacing w:line="293" w:lineRule="atLeast"/>
      </w:pPr>
      <w:r>
        <w:t>Mokena Red Barn will be for the April Meeting for awards</w:t>
      </w:r>
      <w:r w:rsidR="0076491D">
        <w:t>.</w:t>
      </w:r>
    </w:p>
    <w:p w14:paraId="3942D848" w14:textId="3860475D" w:rsidR="00274693" w:rsidRPr="009C6B44" w:rsidRDefault="00274693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color w:val="000000"/>
        </w:rPr>
        <w:t>Business/HR (Sue</w:t>
      </w:r>
      <w:r w:rsidR="002521B3" w:rsidRPr="00874ACF">
        <w:rPr>
          <w:color w:val="000000"/>
        </w:rPr>
        <w:t xml:space="preserve"> Bruesch, Regina Ross Ellison, and Kelly Pezdeck)</w:t>
      </w:r>
    </w:p>
    <w:p w14:paraId="5973E063" w14:textId="616E21C4" w:rsidR="009C6B44" w:rsidRPr="00874ACF" w:rsidRDefault="00FA09BF" w:rsidP="009C6B44">
      <w:pPr>
        <w:pBdr>
          <w:left w:val="none" w:sz="0" w:space="7" w:color="auto"/>
        </w:pBdr>
        <w:spacing w:line="293" w:lineRule="atLeast"/>
      </w:pPr>
      <w:r>
        <w:t xml:space="preserve">Last meeting was October </w:t>
      </w:r>
      <w:proofErr w:type="gramStart"/>
      <w:r>
        <w:t>28</w:t>
      </w:r>
      <w:r w:rsidRPr="00FA09BF">
        <w:rPr>
          <w:vertAlign w:val="superscript"/>
        </w:rPr>
        <w:t>th</w:t>
      </w:r>
      <w:proofErr w:type="gramEnd"/>
      <w:r>
        <w:t xml:space="preserve"> talked about hostile work environments, EAPs and mentorships.</w:t>
      </w:r>
      <w:r w:rsidRPr="00FA09BF">
        <w:t xml:space="preserve"> </w:t>
      </w:r>
      <w:r>
        <w:t>First in person meeting on November 19</w:t>
      </w:r>
      <w:r w:rsidRPr="00FA09BF">
        <w:rPr>
          <w:vertAlign w:val="superscript"/>
        </w:rPr>
        <w:t>th</w:t>
      </w:r>
      <w:r>
        <w:t xml:space="preserve"> at Alsip.</w:t>
      </w:r>
    </w:p>
    <w:p w14:paraId="71B5BBFE" w14:textId="33C7EC47" w:rsidR="00EB6461" w:rsidRDefault="00D846B9" w:rsidP="00D846B9">
      <w:pPr>
        <w:pStyle w:val="ListParagraph"/>
        <w:widowControl/>
        <w:numPr>
          <w:ilvl w:val="0"/>
          <w:numId w:val="11"/>
        </w:numPr>
      </w:pPr>
      <w:r w:rsidRPr="00874ACF">
        <w:t>Diversity</w:t>
      </w:r>
      <w:r w:rsidRPr="00874ACF">
        <w:rPr>
          <w:spacing w:val="-5"/>
        </w:rPr>
        <w:t xml:space="preserve"> </w:t>
      </w:r>
      <w:r w:rsidRPr="00874ACF">
        <w:t>(</w:t>
      </w:r>
      <w:r w:rsidR="008D34C9" w:rsidRPr="00874ACF">
        <w:t>Regina Ross Ellison</w:t>
      </w:r>
      <w:r w:rsidR="00F56907" w:rsidRPr="00874ACF">
        <w:t xml:space="preserve"> &amp; Jeanna </w:t>
      </w:r>
      <w:r w:rsidRPr="00874ACF">
        <w:t>Brown)</w:t>
      </w:r>
    </w:p>
    <w:p w14:paraId="6B89D757" w14:textId="4CBAF38C" w:rsidR="009C6B44" w:rsidRPr="00874ACF" w:rsidRDefault="00E462E0" w:rsidP="009C6B44">
      <w:pPr>
        <w:widowControl/>
      </w:pPr>
      <w:r>
        <w:t>Next December 7</w:t>
      </w:r>
      <w:r w:rsidRPr="00E462E0">
        <w:rPr>
          <w:vertAlign w:val="superscript"/>
        </w:rPr>
        <w:t>th</w:t>
      </w:r>
      <w:r>
        <w:t>.</w:t>
      </w:r>
    </w:p>
    <w:p w14:paraId="63F9E181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Early</w:t>
      </w:r>
      <w:r w:rsidRPr="00874ACF">
        <w:rPr>
          <w:spacing w:val="-4"/>
        </w:rPr>
        <w:t xml:space="preserve"> </w:t>
      </w:r>
      <w:r w:rsidRPr="00874ACF">
        <w:t>Childhood</w:t>
      </w:r>
      <w:r w:rsidRPr="00874ACF">
        <w:rPr>
          <w:spacing w:val="-4"/>
        </w:rPr>
        <w:t xml:space="preserve"> </w:t>
      </w:r>
      <w:r w:rsidRPr="00874ACF">
        <w:t>(Kelly</w:t>
      </w:r>
      <w:r w:rsidRPr="00874ACF">
        <w:rPr>
          <w:spacing w:val="-4"/>
        </w:rPr>
        <w:t xml:space="preserve"> </w:t>
      </w:r>
      <w:r w:rsidRPr="00874ACF">
        <w:rPr>
          <w:spacing w:val="-2"/>
        </w:rPr>
        <w:t>Matson &amp; Devin Frendreis)</w:t>
      </w:r>
    </w:p>
    <w:p w14:paraId="024D698E" w14:textId="455AD1FB" w:rsidR="00CD72BD" w:rsidRDefault="00CD72BD" w:rsidP="00D846B9">
      <w:pPr>
        <w:pStyle w:val="ListParagraph"/>
        <w:numPr>
          <w:ilvl w:val="1"/>
          <w:numId w:val="11"/>
        </w:numPr>
        <w:pBdr>
          <w:left w:val="none" w:sz="0" w:space="7" w:color="auto"/>
        </w:pBdr>
        <w:spacing w:line="293" w:lineRule="atLeast"/>
      </w:pPr>
      <w:r w:rsidRPr="00874ACF">
        <w:t>Early Childhood</w:t>
      </w:r>
      <w:r w:rsidR="00C25E06" w:rsidRPr="00874ACF">
        <w:t xml:space="preserve"> Workshop</w:t>
      </w:r>
    </w:p>
    <w:p w14:paraId="69B66B34" w14:textId="4AAF9AB7" w:rsidR="009C6B44" w:rsidRPr="00874ACF" w:rsidRDefault="001E461E" w:rsidP="009C6B44">
      <w:pPr>
        <w:pBdr>
          <w:left w:val="none" w:sz="0" w:space="7" w:color="auto"/>
        </w:pBdr>
        <w:spacing w:line="293" w:lineRule="atLeast"/>
      </w:pPr>
      <w:r>
        <w:t>Met on October 16</w:t>
      </w:r>
      <w:r w:rsidRPr="001E461E">
        <w:rPr>
          <w:vertAlign w:val="superscript"/>
        </w:rPr>
        <w:t>th</w:t>
      </w:r>
      <w:r>
        <w:t xml:space="preserve"> talked about Halloween, fall field trips, photo policy, </w:t>
      </w:r>
      <w:proofErr w:type="gramStart"/>
      <w:r>
        <w:t>and etc.</w:t>
      </w:r>
      <w:proofErr w:type="gramEnd"/>
      <w:r>
        <w:t xml:space="preserve"> Workshop will be at Tinley Park </w:t>
      </w:r>
      <w:proofErr w:type="spellStart"/>
      <w:r>
        <w:t>Park</w:t>
      </w:r>
      <w:proofErr w:type="spellEnd"/>
      <w:r>
        <w:t xml:space="preserve"> </w:t>
      </w:r>
      <w:proofErr w:type="gramStart"/>
      <w:r>
        <w:t>District</w:t>
      </w:r>
      <w:proofErr w:type="gramEnd"/>
      <w:r>
        <w:t xml:space="preserve"> August 13</w:t>
      </w:r>
      <w:r w:rsidRPr="001E461E">
        <w:rPr>
          <w:vertAlign w:val="superscript"/>
        </w:rPr>
        <w:t>th</w:t>
      </w:r>
      <w:r>
        <w:t>; pricing will be increased.</w:t>
      </w:r>
      <w:r w:rsidR="00D80E68">
        <w:t xml:space="preserve"> Next November 20</w:t>
      </w:r>
      <w:r w:rsidR="00D80E68" w:rsidRPr="00D80E68">
        <w:rPr>
          <w:vertAlign w:val="superscript"/>
        </w:rPr>
        <w:t>th</w:t>
      </w:r>
      <w:r w:rsidR="00D80E68">
        <w:t>.</w:t>
      </w:r>
    </w:p>
    <w:p w14:paraId="044CF0CD" w14:textId="77777777" w:rsidR="00EB6461" w:rsidRPr="009C6B44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Facilities</w:t>
      </w:r>
      <w:r w:rsidRPr="00874ACF">
        <w:rPr>
          <w:spacing w:val="-5"/>
        </w:rPr>
        <w:t xml:space="preserve"> </w:t>
      </w:r>
      <w:r w:rsidRPr="00874ACF">
        <w:t>(</w:t>
      </w:r>
      <w:r w:rsidR="00DC0A8B" w:rsidRPr="00874ACF">
        <w:t>Anthony Morelli</w:t>
      </w:r>
      <w:r w:rsidRPr="00874ACF">
        <w:t xml:space="preserve"> &amp; Joe Smith</w:t>
      </w:r>
      <w:r w:rsidRPr="00874ACF">
        <w:rPr>
          <w:spacing w:val="-2"/>
        </w:rPr>
        <w:t>)</w:t>
      </w:r>
    </w:p>
    <w:p w14:paraId="3C7423F4" w14:textId="676376AE" w:rsidR="009C6B44" w:rsidRPr="00874ACF" w:rsidRDefault="00D80E68" w:rsidP="009C6B44">
      <w:pPr>
        <w:pBdr>
          <w:left w:val="none" w:sz="0" w:space="7" w:color="auto"/>
        </w:pBdr>
        <w:spacing w:line="293" w:lineRule="atLeast"/>
      </w:pPr>
      <w:r>
        <w:t>Met October 29</w:t>
      </w:r>
      <w:r w:rsidRPr="00D80E68">
        <w:rPr>
          <w:vertAlign w:val="superscript"/>
        </w:rPr>
        <w:t>th</w:t>
      </w:r>
      <w:r>
        <w:t>. Talked about internal events like diversity days. Next meeting November 26th</w:t>
      </w:r>
    </w:p>
    <w:p w14:paraId="16BEA145" w14:textId="25CF2699" w:rsidR="00EB6461" w:rsidRPr="009C6B44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Legislative</w:t>
      </w:r>
      <w:r w:rsidRPr="00874ACF">
        <w:rPr>
          <w:spacing w:val="-4"/>
        </w:rPr>
        <w:t xml:space="preserve"> </w:t>
      </w:r>
      <w:r w:rsidRPr="00874ACF">
        <w:t>(Hollice</w:t>
      </w:r>
      <w:r w:rsidRPr="00874ACF">
        <w:rPr>
          <w:spacing w:val="-4"/>
        </w:rPr>
        <w:t xml:space="preserve"> </w:t>
      </w:r>
      <w:r w:rsidRPr="00874ACF">
        <w:t>Clark</w:t>
      </w:r>
      <w:r w:rsidRPr="00874ACF">
        <w:rPr>
          <w:spacing w:val="-2"/>
        </w:rPr>
        <w:t xml:space="preserve"> </w:t>
      </w:r>
      <w:r w:rsidRPr="00874ACF">
        <w:t>&amp;</w:t>
      </w:r>
      <w:r w:rsidRPr="00874ACF">
        <w:rPr>
          <w:spacing w:val="-3"/>
        </w:rPr>
        <w:t xml:space="preserve"> </w:t>
      </w:r>
      <w:r w:rsidRPr="00874ACF">
        <w:t>Greg</w:t>
      </w:r>
      <w:r w:rsidRPr="00874ACF">
        <w:rPr>
          <w:spacing w:val="-1"/>
        </w:rPr>
        <w:t xml:space="preserve"> </w:t>
      </w:r>
      <w:r w:rsidRPr="00874ACF">
        <w:rPr>
          <w:spacing w:val="-2"/>
        </w:rPr>
        <w:t>Lewis</w:t>
      </w:r>
      <w:r w:rsidR="009C6B44">
        <w:rPr>
          <w:spacing w:val="-2"/>
        </w:rPr>
        <w:t>)</w:t>
      </w:r>
    </w:p>
    <w:p w14:paraId="3A121EB1" w14:textId="2E0FC239" w:rsidR="009C6B44" w:rsidRPr="00874ACF" w:rsidRDefault="008B3043" w:rsidP="009C6B44">
      <w:pPr>
        <w:pBdr>
          <w:left w:val="none" w:sz="0" w:space="7" w:color="auto"/>
        </w:pBdr>
        <w:spacing w:line="293" w:lineRule="atLeast"/>
      </w:pPr>
      <w:r>
        <w:t xml:space="preserve">Met today. Discussed legislative </w:t>
      </w:r>
      <w:r w:rsidR="009A64FB">
        <w:t>symposium</w:t>
      </w:r>
      <w:r>
        <w:t>. No December meeting</w:t>
      </w:r>
    </w:p>
    <w:p w14:paraId="2A3DA1C5" w14:textId="365947EA" w:rsidR="00EB6461" w:rsidRPr="009C6B44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Marketing (Stacy Proper)</w:t>
      </w:r>
    </w:p>
    <w:p w14:paraId="1E149733" w14:textId="4032BC9A" w:rsidR="009C6B44" w:rsidRPr="00874ACF" w:rsidRDefault="009A64FB" w:rsidP="009C6B44">
      <w:pPr>
        <w:pBdr>
          <w:left w:val="none" w:sz="0" w:space="7" w:color="auto"/>
        </w:pBdr>
        <w:spacing w:line="293" w:lineRule="atLeast"/>
      </w:pPr>
      <w:r>
        <w:t xml:space="preserve">Met yesterday. Talked about things passed out at events and sponsorship ideas. Next meeting December </w:t>
      </w:r>
      <w:r>
        <w:lastRenderedPageBreak/>
        <w:t>17</w:t>
      </w:r>
      <w:r w:rsidRPr="009A64FB">
        <w:rPr>
          <w:vertAlign w:val="superscript"/>
        </w:rPr>
        <w:t>th</w:t>
      </w:r>
      <w:r>
        <w:t>.</w:t>
      </w:r>
    </w:p>
    <w:p w14:paraId="1973C3E8" w14:textId="77777777" w:rsidR="00EB6461" w:rsidRPr="009C6B44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Parks and Natural Resources (Chris Finn &amp; Ryan Veldman)</w:t>
      </w:r>
    </w:p>
    <w:p w14:paraId="5BC7E4D8" w14:textId="6AC3870E" w:rsidR="009C6B44" w:rsidRPr="00874ACF" w:rsidRDefault="00346B39" w:rsidP="009C6B44">
      <w:pPr>
        <w:pBdr>
          <w:left w:val="none" w:sz="0" w:space="7" w:color="auto"/>
        </w:pBdr>
        <w:spacing w:line="293" w:lineRule="atLeast"/>
      </w:pPr>
      <w:r>
        <w:t>We m</w:t>
      </w:r>
      <w:r w:rsidR="001703D2">
        <w:t>et last week. Talked about</w:t>
      </w:r>
      <w:r>
        <w:t xml:space="preserve"> pros and cons </w:t>
      </w:r>
      <w:proofErr w:type="gramStart"/>
      <w:r>
        <w:t>about</w:t>
      </w:r>
      <w:proofErr w:type="gramEnd"/>
      <w:r w:rsidR="001703D2">
        <w:t xml:space="preserve"> gas vs electric systems. Next meeting December 3rd</w:t>
      </w:r>
    </w:p>
    <w:p w14:paraId="092F5DBF" w14:textId="77777777" w:rsidR="00EB6461" w:rsidRPr="009C6B44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Professional</w:t>
      </w:r>
      <w:r w:rsidRPr="00874ACF">
        <w:rPr>
          <w:spacing w:val="-7"/>
        </w:rPr>
        <w:t xml:space="preserve"> </w:t>
      </w:r>
      <w:r w:rsidRPr="00874ACF">
        <w:t>Development</w:t>
      </w:r>
      <w:r w:rsidRPr="00874ACF">
        <w:rPr>
          <w:spacing w:val="-6"/>
        </w:rPr>
        <w:t xml:space="preserve"> </w:t>
      </w:r>
      <w:r w:rsidRPr="00874ACF">
        <w:t>(Olga</w:t>
      </w:r>
      <w:r w:rsidRPr="00874ACF">
        <w:rPr>
          <w:spacing w:val="-7"/>
        </w:rPr>
        <w:t xml:space="preserve"> </w:t>
      </w:r>
      <w:r w:rsidRPr="00874ACF">
        <w:t>Viano</w:t>
      </w:r>
      <w:r w:rsidRPr="00874ACF">
        <w:rPr>
          <w:spacing w:val="-2"/>
        </w:rPr>
        <w:t>)</w:t>
      </w:r>
    </w:p>
    <w:p w14:paraId="689A8641" w14:textId="33752356" w:rsidR="009C6B44" w:rsidRPr="00874ACF" w:rsidRDefault="00073F10" w:rsidP="009C6B44">
      <w:pPr>
        <w:pBdr>
          <w:left w:val="none" w:sz="0" w:space="7" w:color="auto"/>
        </w:pBdr>
        <w:spacing w:line="293" w:lineRule="atLeast"/>
      </w:pPr>
      <w:r>
        <w:t xml:space="preserve">Please </w:t>
      </w:r>
      <w:proofErr w:type="gramStart"/>
      <w:r>
        <w:t>give</w:t>
      </w:r>
      <w:proofErr w:type="gramEnd"/>
      <w:r>
        <w:t xml:space="preserve"> any ideas that you see at conference or other professional development events.</w:t>
      </w:r>
      <w:r w:rsidR="00ED494A">
        <w:t xml:space="preserve"> April looking to do a workshop.</w:t>
      </w:r>
    </w:p>
    <w:p w14:paraId="206D4074" w14:textId="55C57B28" w:rsidR="00BA37A3" w:rsidRPr="00BE71F9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School</w:t>
      </w:r>
      <w:r w:rsidRPr="00874ACF">
        <w:rPr>
          <w:spacing w:val="-6"/>
        </w:rPr>
        <w:t xml:space="preserve"> </w:t>
      </w:r>
      <w:r w:rsidR="00DC0A8B" w:rsidRPr="00874ACF">
        <w:t>Age</w:t>
      </w:r>
      <w:r w:rsidR="00DC0A8B" w:rsidRPr="00874ACF">
        <w:rPr>
          <w:spacing w:val="-6"/>
        </w:rPr>
        <w:t xml:space="preserve"> </w:t>
      </w:r>
      <w:r w:rsidR="00DC0A8B" w:rsidRPr="00874ACF">
        <w:rPr>
          <w:spacing w:val="-2"/>
        </w:rPr>
        <w:t>(</w:t>
      </w:r>
      <w:r w:rsidRPr="00874ACF">
        <w:rPr>
          <w:spacing w:val="-2"/>
        </w:rPr>
        <w:t>Sarah Carr</w:t>
      </w:r>
      <w:r w:rsidR="00DC0A8B" w:rsidRPr="00874ACF">
        <w:rPr>
          <w:spacing w:val="-2"/>
        </w:rPr>
        <w:t>&amp; Ewa Koziol</w:t>
      </w:r>
      <w:r w:rsidRPr="00874ACF">
        <w:rPr>
          <w:spacing w:val="-2"/>
        </w:rPr>
        <w:t>)</w:t>
      </w:r>
    </w:p>
    <w:p w14:paraId="695A7FF5" w14:textId="156040F9" w:rsidR="00BE71F9" w:rsidRPr="00874ACF" w:rsidRDefault="00454592" w:rsidP="00454592">
      <w:pPr>
        <w:pBdr>
          <w:left w:val="none" w:sz="0" w:space="7" w:color="auto"/>
        </w:pBdr>
        <w:spacing w:line="293" w:lineRule="atLeast"/>
      </w:pPr>
      <w:r>
        <w:rPr>
          <w:spacing w:val="-2"/>
        </w:rPr>
        <w:t>We met on November 4</w:t>
      </w:r>
      <w:r w:rsidRPr="00454592">
        <w:rPr>
          <w:spacing w:val="-2"/>
          <w:vertAlign w:val="superscript"/>
        </w:rPr>
        <w:t>th</w:t>
      </w:r>
      <w:r w:rsidR="005F3844">
        <w:rPr>
          <w:spacing w:val="-2"/>
        </w:rPr>
        <w:t xml:space="preserve"> with 14 in attendance.</w:t>
      </w:r>
      <w:r>
        <w:rPr>
          <w:spacing w:val="-2"/>
        </w:rPr>
        <w:t xml:space="preserve"> We talked about Behavior Management</w:t>
      </w:r>
      <w:r w:rsidR="0082578D">
        <w:rPr>
          <w:spacing w:val="-2"/>
        </w:rPr>
        <w:t xml:space="preserve"> with Jacqueline Canty </w:t>
      </w:r>
      <w:r w:rsidR="001442BC">
        <w:rPr>
          <w:spacing w:val="-2"/>
        </w:rPr>
        <w:t>and ended with new spring programming.</w:t>
      </w:r>
      <w:r w:rsidR="00D66281">
        <w:rPr>
          <w:spacing w:val="-2"/>
        </w:rPr>
        <w:t xml:space="preserve"> Our next meeting will be</w:t>
      </w:r>
      <w:r w:rsidR="00B836E7">
        <w:rPr>
          <w:spacing w:val="-2"/>
        </w:rPr>
        <w:t xml:space="preserve"> December 2</w:t>
      </w:r>
      <w:r w:rsidR="00B836E7" w:rsidRPr="00941B16">
        <w:rPr>
          <w:spacing w:val="-2"/>
          <w:vertAlign w:val="superscript"/>
        </w:rPr>
        <w:t>nd</w:t>
      </w:r>
      <w:r w:rsidR="00941B16">
        <w:rPr>
          <w:spacing w:val="-2"/>
        </w:rPr>
        <w:t xml:space="preserve"> at Lockport </w:t>
      </w:r>
      <w:r w:rsidR="007D05F3">
        <w:rPr>
          <w:spacing w:val="-2"/>
        </w:rPr>
        <w:t xml:space="preserve">Township </w:t>
      </w:r>
      <w:r w:rsidR="00941B16">
        <w:rPr>
          <w:spacing w:val="-2"/>
        </w:rPr>
        <w:t>Park District at 12pm.</w:t>
      </w:r>
    </w:p>
    <w:p w14:paraId="2CDF5754" w14:textId="0B1817DA" w:rsidR="00EB6461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 xml:space="preserve">Social (Sarah Hamilton &amp; </w:t>
      </w:r>
      <w:r w:rsidR="002521B3" w:rsidRPr="00874ACF">
        <w:t>Rache</w:t>
      </w:r>
      <w:r w:rsidR="00AB5428" w:rsidRPr="00874ACF">
        <w:t>l</w:t>
      </w:r>
      <w:r w:rsidR="002521B3" w:rsidRPr="00874ACF">
        <w:t xml:space="preserve"> Ba</w:t>
      </w:r>
      <w:r w:rsidR="00AB5428" w:rsidRPr="00874ACF">
        <w:t>uer</w:t>
      </w:r>
      <w:r w:rsidRPr="00874ACF">
        <w:t>)</w:t>
      </w:r>
    </w:p>
    <w:p w14:paraId="2BAEC325" w14:textId="111EF183" w:rsidR="009C6B44" w:rsidRPr="00874ACF" w:rsidRDefault="009B27AD" w:rsidP="009C6B44">
      <w:pPr>
        <w:pBdr>
          <w:left w:val="none" w:sz="0" w:space="7" w:color="auto"/>
        </w:pBdr>
        <w:spacing w:line="293" w:lineRule="atLeast"/>
      </w:pPr>
      <w:r>
        <w:t>December 11</w:t>
      </w:r>
      <w:r w:rsidRPr="009B27AD">
        <w:rPr>
          <w:vertAlign w:val="superscript"/>
        </w:rPr>
        <w:t>th</w:t>
      </w:r>
      <w:r>
        <w:t xml:space="preserve"> </w:t>
      </w:r>
      <w:r w:rsidR="00C50CC8">
        <w:t xml:space="preserve">will be holiday </w:t>
      </w:r>
      <w:r>
        <w:t>social at Scence75</w:t>
      </w:r>
      <w:r w:rsidR="00C50CC8">
        <w:t>. Unlimited attractions and a game card.</w:t>
      </w:r>
      <w:r w:rsidR="00BB3BFA">
        <w:t xml:space="preserve"> Doing toys for </w:t>
      </w:r>
      <w:proofErr w:type="gramStart"/>
      <w:r w:rsidR="00BB3BFA">
        <w:t>tots</w:t>
      </w:r>
      <w:proofErr w:type="gramEnd"/>
      <w:r w:rsidR="00BB3BFA">
        <w:t xml:space="preserve">; bring a toy and you get an extra raffle ticket. May social is being worked on and details to come. </w:t>
      </w:r>
    </w:p>
    <w:p w14:paraId="0F25FE05" w14:textId="77777777" w:rsidR="00EB6461" w:rsidRPr="009C6B44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Special</w:t>
      </w:r>
      <w:r w:rsidRPr="00874ACF">
        <w:rPr>
          <w:spacing w:val="-5"/>
        </w:rPr>
        <w:t xml:space="preserve"> </w:t>
      </w:r>
      <w:r w:rsidRPr="00874ACF">
        <w:t>Events</w:t>
      </w:r>
      <w:r w:rsidRPr="00874ACF">
        <w:rPr>
          <w:spacing w:val="-5"/>
        </w:rPr>
        <w:t xml:space="preserve"> </w:t>
      </w:r>
      <w:r w:rsidRPr="00874ACF">
        <w:t>(Laurie Murray &amp; Janel Geary</w:t>
      </w:r>
      <w:r w:rsidRPr="00874ACF">
        <w:rPr>
          <w:spacing w:val="-2"/>
        </w:rPr>
        <w:t>)</w:t>
      </w:r>
    </w:p>
    <w:p w14:paraId="771B540E" w14:textId="4902D6B6" w:rsidR="009C6B44" w:rsidRPr="00874ACF" w:rsidRDefault="002A79D9" w:rsidP="009C6B44">
      <w:pPr>
        <w:pBdr>
          <w:left w:val="none" w:sz="0" w:space="7" w:color="auto"/>
        </w:pBdr>
        <w:spacing w:line="293" w:lineRule="atLeast"/>
      </w:pPr>
      <w:r>
        <w:t xml:space="preserve">Met this past Monday. </w:t>
      </w:r>
      <w:proofErr w:type="gramStart"/>
      <w:r>
        <w:t>Talked</w:t>
      </w:r>
      <w:proofErr w:type="gramEnd"/>
      <w:r>
        <w:t xml:space="preserve"> about holiday and cold weather events</w:t>
      </w:r>
      <w:r w:rsidR="006B3620">
        <w:t xml:space="preserve"> and emergency response plans</w:t>
      </w:r>
      <w:r>
        <w:t>. Next meeting December 8</w:t>
      </w:r>
      <w:r w:rsidRPr="002A79D9">
        <w:rPr>
          <w:vertAlign w:val="superscript"/>
        </w:rPr>
        <w:t>th</w:t>
      </w:r>
      <w:r w:rsidR="006B3620">
        <w:t xml:space="preserve"> might be in person!</w:t>
      </w:r>
    </w:p>
    <w:p w14:paraId="2B17B837" w14:textId="7E29EAF4" w:rsidR="00F35804" w:rsidRPr="009C6B44" w:rsidRDefault="00F35804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Special Rec (Todd Mallo &amp; Marina Uher)</w:t>
      </w:r>
    </w:p>
    <w:p w14:paraId="48AE708C" w14:textId="1B272F64" w:rsidR="009C6B44" w:rsidRPr="00874ACF" w:rsidRDefault="006B3620" w:rsidP="009C6B44">
      <w:pPr>
        <w:pBdr>
          <w:left w:val="none" w:sz="0" w:space="7" w:color="auto"/>
        </w:pBdr>
        <w:spacing w:line="293" w:lineRule="atLeast"/>
      </w:pPr>
      <w:r>
        <w:t>Met October 16</w:t>
      </w:r>
      <w:r w:rsidRPr="006B3620">
        <w:rPr>
          <w:vertAlign w:val="superscript"/>
        </w:rPr>
        <w:t>th</w:t>
      </w:r>
      <w:r>
        <w:t>. Did our sensory room tours</w:t>
      </w:r>
      <w:r w:rsidR="00A6230F">
        <w:t xml:space="preserve"> and day program. Next meeting November 20</w:t>
      </w:r>
      <w:r w:rsidR="00A6230F" w:rsidRPr="00A6230F">
        <w:rPr>
          <w:vertAlign w:val="superscript"/>
        </w:rPr>
        <w:t>th</w:t>
      </w:r>
      <w:r w:rsidR="00A6230F">
        <w:t xml:space="preserve"> on zoom at 2pm.</w:t>
      </w:r>
    </w:p>
    <w:p w14:paraId="3F8ECAC0" w14:textId="77777777" w:rsidR="00EB6461" w:rsidRPr="009C6B44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Student</w:t>
      </w:r>
      <w:r w:rsidRPr="00874ACF">
        <w:rPr>
          <w:spacing w:val="-10"/>
        </w:rPr>
        <w:t xml:space="preserve"> </w:t>
      </w:r>
      <w:r w:rsidRPr="00874ACF">
        <w:t>(</w:t>
      </w:r>
      <w:r w:rsidRPr="00874ACF">
        <w:rPr>
          <w:spacing w:val="-2"/>
        </w:rPr>
        <w:t>Melissa Ferruzza &amp; Marie Piotrowski)</w:t>
      </w:r>
    </w:p>
    <w:p w14:paraId="5559D1F9" w14:textId="54F5D37E" w:rsidR="009C6B44" w:rsidRPr="00874ACF" w:rsidRDefault="00A6230F" w:rsidP="009C6B44">
      <w:pPr>
        <w:pBdr>
          <w:left w:val="none" w:sz="0" w:space="7" w:color="auto"/>
        </w:pBdr>
        <w:spacing w:line="293" w:lineRule="atLeast"/>
      </w:pPr>
      <w:r>
        <w:t xml:space="preserve">Met yesterday. Working on a brochure for job fairs and </w:t>
      </w:r>
      <w:proofErr w:type="gramStart"/>
      <w:r>
        <w:t>meeting</w:t>
      </w:r>
      <w:proofErr w:type="gramEnd"/>
      <w:r>
        <w:t xml:space="preserve"> </w:t>
      </w:r>
      <w:proofErr w:type="gramStart"/>
      <w:r>
        <w:t>with</w:t>
      </w:r>
      <w:proofErr w:type="gramEnd"/>
      <w:r>
        <w:t xml:space="preserve"> December 10th</w:t>
      </w:r>
    </w:p>
    <w:p w14:paraId="430F1C75" w14:textId="77777777" w:rsidR="00D80765" w:rsidRPr="00874ACF" w:rsidRDefault="00F35804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 xml:space="preserve">Teen/Camp </w:t>
      </w:r>
      <w:r w:rsidR="00A95ABF" w:rsidRPr="00874ACF">
        <w:rPr>
          <w:spacing w:val="-2"/>
        </w:rPr>
        <w:t>(Sarah</w:t>
      </w:r>
      <w:r w:rsidRPr="00874ACF">
        <w:rPr>
          <w:spacing w:val="-2"/>
        </w:rPr>
        <w:t xml:space="preserve"> Hamilton and Rebecca Ladner) </w:t>
      </w:r>
    </w:p>
    <w:p w14:paraId="7D819307" w14:textId="5C5D9178" w:rsidR="00C25E06" w:rsidRPr="009C6B44" w:rsidRDefault="00C25E06" w:rsidP="00D846B9">
      <w:pPr>
        <w:pStyle w:val="ListParagraph"/>
        <w:numPr>
          <w:ilvl w:val="1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Day Camp Workshop (Meghan Fenlon)</w:t>
      </w:r>
    </w:p>
    <w:p w14:paraId="192DAE6F" w14:textId="25AB3925" w:rsidR="00AB25A1" w:rsidRPr="00874ACF" w:rsidRDefault="00A6230F" w:rsidP="009C6B44">
      <w:pPr>
        <w:pBdr>
          <w:left w:val="none" w:sz="0" w:space="7" w:color="auto"/>
        </w:pBdr>
        <w:spacing w:line="293" w:lineRule="atLeast"/>
      </w:pPr>
      <w:r>
        <w:t>Met November 4</w:t>
      </w:r>
      <w:r w:rsidRPr="00A6230F">
        <w:rPr>
          <w:vertAlign w:val="superscript"/>
        </w:rPr>
        <w:t>th</w:t>
      </w:r>
      <w:r>
        <w:t xml:space="preserve">. </w:t>
      </w:r>
      <w:proofErr w:type="gramStart"/>
      <w:r>
        <w:t>Talked</w:t>
      </w:r>
      <w:proofErr w:type="gramEnd"/>
      <w:r>
        <w:t xml:space="preserve"> about all things camp</w:t>
      </w:r>
      <w:r w:rsidR="00AB25A1">
        <w:t xml:space="preserve"> and teen programming. Next meeting December 2</w:t>
      </w:r>
      <w:r w:rsidR="00AB25A1" w:rsidRPr="00AB25A1">
        <w:rPr>
          <w:vertAlign w:val="superscript"/>
        </w:rPr>
        <w:t>nd</w:t>
      </w:r>
      <w:r w:rsidR="00AB25A1">
        <w:t>. Day camp workshop will be June 5</w:t>
      </w:r>
      <w:r w:rsidR="00AB25A1" w:rsidRPr="00AB25A1">
        <w:rPr>
          <w:vertAlign w:val="superscript"/>
        </w:rPr>
        <w:t>th</w:t>
      </w:r>
      <w:r w:rsidR="00AB25A1">
        <w:t xml:space="preserve"> at Tinley Park </w:t>
      </w:r>
      <w:proofErr w:type="spellStart"/>
      <w:r w:rsidR="00AB25A1">
        <w:t>Park</w:t>
      </w:r>
      <w:proofErr w:type="spellEnd"/>
      <w:r w:rsidR="00AB25A1">
        <w:t xml:space="preserve"> District.</w:t>
      </w:r>
    </w:p>
    <w:p w14:paraId="2FBBC849" w14:textId="77777777" w:rsidR="00EB6461" w:rsidRPr="00874ACF" w:rsidRDefault="00EB6461">
      <w:pPr>
        <w:spacing w:before="1"/>
        <w:rPr>
          <w:b/>
          <w:bCs/>
        </w:rPr>
      </w:pPr>
    </w:p>
    <w:p w14:paraId="1597E8A5" w14:textId="707135C2" w:rsidR="00EB6461" w:rsidRPr="00874ACF" w:rsidRDefault="004E5465" w:rsidP="007B5CA4">
      <w:pPr>
        <w:spacing w:before="1" w:line="276" w:lineRule="atLeast"/>
        <w:ind w:left="100"/>
      </w:pPr>
      <w:r w:rsidRPr="00874ACF">
        <w:rPr>
          <w:b/>
          <w:bCs/>
        </w:rPr>
        <w:t>Old</w:t>
      </w:r>
      <w:r w:rsidRPr="00874ACF">
        <w:rPr>
          <w:b/>
          <w:bCs/>
          <w:spacing w:val="-2"/>
        </w:rPr>
        <w:t xml:space="preserve"> Business</w:t>
      </w:r>
    </w:p>
    <w:p w14:paraId="6415B257" w14:textId="75E98FAC" w:rsidR="00BD3475" w:rsidRPr="00874ACF" w:rsidRDefault="00BD3475" w:rsidP="00D846B9">
      <w:pPr>
        <w:pStyle w:val="ListParagraph"/>
        <w:numPr>
          <w:ilvl w:val="0"/>
          <w:numId w:val="12"/>
        </w:numPr>
        <w:spacing w:before="10"/>
      </w:pPr>
      <w:r w:rsidRPr="00874ACF">
        <w:t>Wolves Game</w:t>
      </w:r>
      <w:r w:rsidR="007128A7" w:rsidRPr="00874ACF">
        <w:t xml:space="preserve"> – March 15 (purchase tickets directly with Wolves)</w:t>
      </w:r>
    </w:p>
    <w:p w14:paraId="06C95290" w14:textId="77777777" w:rsidR="00D846B9" w:rsidRPr="00874ACF" w:rsidRDefault="00D846B9" w:rsidP="00D846B9">
      <w:pPr>
        <w:pStyle w:val="ListParagraph"/>
        <w:spacing w:before="10"/>
        <w:ind w:left="820"/>
      </w:pPr>
    </w:p>
    <w:p w14:paraId="1135273F" w14:textId="77777777" w:rsidR="00F35804" w:rsidRPr="00874ACF" w:rsidRDefault="004E5465" w:rsidP="00F35804">
      <w:pPr>
        <w:ind w:left="100"/>
        <w:rPr>
          <w:b/>
          <w:bCs/>
        </w:rPr>
      </w:pPr>
      <w:r w:rsidRPr="00874ACF">
        <w:rPr>
          <w:b/>
          <w:bCs/>
        </w:rPr>
        <w:t>New</w:t>
      </w:r>
      <w:r w:rsidRPr="00874ACF">
        <w:rPr>
          <w:b/>
          <w:bCs/>
          <w:spacing w:val="-7"/>
        </w:rPr>
        <w:t xml:space="preserve"> </w:t>
      </w:r>
      <w:r w:rsidRPr="00874ACF">
        <w:rPr>
          <w:b/>
          <w:bCs/>
          <w:spacing w:val="-2"/>
        </w:rPr>
        <w:t>Business</w:t>
      </w:r>
      <w:r w:rsidRPr="00874ACF">
        <w:rPr>
          <w:b/>
          <w:bCs/>
        </w:rPr>
        <w:t xml:space="preserve"> </w:t>
      </w:r>
    </w:p>
    <w:p w14:paraId="4C4FBEC9" w14:textId="15EABB2E" w:rsidR="00DE6C2E" w:rsidRDefault="00AB5428" w:rsidP="00DE6C2E">
      <w:pPr>
        <w:pStyle w:val="ListParagraph"/>
        <w:numPr>
          <w:ilvl w:val="0"/>
          <w:numId w:val="8"/>
        </w:numPr>
      </w:pPr>
      <w:r w:rsidRPr="00874ACF">
        <w:t>Reminder to r</w:t>
      </w:r>
      <w:r w:rsidR="00841698" w:rsidRPr="00874ACF">
        <w:t>egister for</w:t>
      </w:r>
      <w:r w:rsidR="00502B7B" w:rsidRPr="00874ACF">
        <w:t xml:space="preserve"> December social</w:t>
      </w:r>
      <w:r w:rsidR="00DE6C2E" w:rsidRPr="00874ACF">
        <w:t xml:space="preserve"> </w:t>
      </w:r>
    </w:p>
    <w:p w14:paraId="33A158FE" w14:textId="2C757B9A" w:rsidR="00663BB5" w:rsidRDefault="00663BB5" w:rsidP="00DE6C2E">
      <w:pPr>
        <w:pStyle w:val="ListParagraph"/>
        <w:numPr>
          <w:ilvl w:val="0"/>
          <w:numId w:val="8"/>
        </w:numPr>
      </w:pPr>
      <w:r>
        <w:t>Str</w:t>
      </w:r>
      <w:r w:rsidR="007B5CA4">
        <w:t>ategic Plan Update 2025-2026</w:t>
      </w:r>
    </w:p>
    <w:p w14:paraId="676B8F20" w14:textId="2EA5D238" w:rsidR="004A2AC6" w:rsidRPr="00874ACF" w:rsidRDefault="004A2AC6" w:rsidP="004A2AC6">
      <w:r>
        <w:t xml:space="preserve">Cate: </w:t>
      </w:r>
      <w:proofErr w:type="gramStart"/>
      <w:r>
        <w:t>we</w:t>
      </w:r>
      <w:proofErr w:type="gramEnd"/>
      <w:r>
        <w:t xml:space="preserve"> met last month</w:t>
      </w:r>
      <w:r w:rsidR="007674CF">
        <w:t xml:space="preserve"> and created a survey. Please fill out the survey to better help us shape the strategic plan. Meeting again next month</w:t>
      </w:r>
      <w:r w:rsidR="000433CB">
        <w:t xml:space="preserve"> and doing round table in January.</w:t>
      </w:r>
    </w:p>
    <w:p w14:paraId="728A361C" w14:textId="1C0AFAA5" w:rsidR="00BD3475" w:rsidRDefault="00BD3475" w:rsidP="00DE6C2E">
      <w:pPr>
        <w:pStyle w:val="ListParagraph"/>
        <w:numPr>
          <w:ilvl w:val="0"/>
          <w:numId w:val="8"/>
        </w:numPr>
      </w:pPr>
      <w:r w:rsidRPr="00874ACF">
        <w:t xml:space="preserve">IPRA social update </w:t>
      </w:r>
    </w:p>
    <w:p w14:paraId="4F898F4B" w14:textId="25E8077A" w:rsidR="000433CB" w:rsidRPr="00874ACF" w:rsidRDefault="00CD18FC" w:rsidP="000433CB">
      <w:r>
        <w:t xml:space="preserve">We will be asking for sponsorships to help with the conference social. </w:t>
      </w:r>
      <w:r w:rsidR="00755E2B">
        <w:t xml:space="preserve">Pricing has </w:t>
      </w:r>
      <w:proofErr w:type="gramStart"/>
      <w:r w:rsidR="00755E2B">
        <w:t>went</w:t>
      </w:r>
      <w:proofErr w:type="gramEnd"/>
      <w:r w:rsidR="00755E2B">
        <w:t xml:space="preserve"> up because of lack of communication from IPRA sadly.</w:t>
      </w:r>
    </w:p>
    <w:p w14:paraId="3281D003" w14:textId="77777777" w:rsidR="00D846B9" w:rsidRPr="00874ACF" w:rsidRDefault="00D846B9" w:rsidP="00F35804">
      <w:pPr>
        <w:ind w:left="100"/>
        <w:rPr>
          <w:b/>
          <w:bCs/>
        </w:rPr>
      </w:pPr>
    </w:p>
    <w:p w14:paraId="37537E1B" w14:textId="74711D66" w:rsidR="00EB6461" w:rsidRPr="00874ACF" w:rsidRDefault="004E5465" w:rsidP="00F35804">
      <w:pPr>
        <w:ind w:left="100"/>
        <w:rPr>
          <w:b/>
          <w:bCs/>
          <w:spacing w:val="-15"/>
        </w:rPr>
      </w:pPr>
      <w:r w:rsidRPr="00874ACF">
        <w:rPr>
          <w:b/>
          <w:bCs/>
        </w:rPr>
        <w:t>Announcements</w:t>
      </w:r>
      <w:r w:rsidRPr="00874ACF">
        <w:rPr>
          <w:b/>
          <w:bCs/>
          <w:spacing w:val="-15"/>
        </w:rPr>
        <w:t xml:space="preserve"> </w:t>
      </w:r>
    </w:p>
    <w:p w14:paraId="68DB6253" w14:textId="12B3D029" w:rsidR="0024365D" w:rsidRPr="00874ACF" w:rsidRDefault="00502B7B" w:rsidP="00841698">
      <w:pPr>
        <w:pStyle w:val="ListParagraph"/>
        <w:numPr>
          <w:ilvl w:val="0"/>
          <w:numId w:val="8"/>
        </w:numPr>
      </w:pPr>
      <w:r w:rsidRPr="00874ACF">
        <w:t xml:space="preserve">PDRMA - </w:t>
      </w:r>
      <w:r w:rsidR="0024365D" w:rsidRPr="00874ACF">
        <w:t>RMI – November 21</w:t>
      </w:r>
    </w:p>
    <w:p w14:paraId="2A7B8FA2" w14:textId="77777777" w:rsidR="00D846B9" w:rsidRPr="00874ACF" w:rsidRDefault="00D846B9" w:rsidP="00D846B9">
      <w:pPr>
        <w:pStyle w:val="ListParagraph"/>
        <w:ind w:left="820"/>
      </w:pPr>
    </w:p>
    <w:p w14:paraId="6C3DF42D" w14:textId="19041B8D" w:rsidR="00E01A3B" w:rsidRDefault="004E5465" w:rsidP="00E01A3B">
      <w:pPr>
        <w:spacing w:line="480" w:lineRule="auto"/>
        <w:ind w:left="100" w:right="6384"/>
        <w:rPr>
          <w:b/>
          <w:bCs/>
        </w:rPr>
      </w:pPr>
      <w:r w:rsidRPr="00874ACF">
        <w:rPr>
          <w:b/>
          <w:bCs/>
        </w:rPr>
        <w:t>Adjournment</w:t>
      </w:r>
    </w:p>
    <w:p w14:paraId="36CC9DB8" w14:textId="1B6FE1DD" w:rsidR="00CE59B6" w:rsidRPr="00CE59B6" w:rsidRDefault="00CE59B6" w:rsidP="00E01A3B">
      <w:pPr>
        <w:spacing w:line="480" w:lineRule="auto"/>
        <w:ind w:left="100" w:right="6384"/>
      </w:pPr>
      <w:r w:rsidRPr="00CE59B6">
        <w:t>Motion at 12:50pm</w:t>
      </w:r>
    </w:p>
    <w:p w14:paraId="4CAA605B" w14:textId="2C64ED9E" w:rsidR="00E01A3B" w:rsidRDefault="00197255" w:rsidP="00E01A3B">
      <w:pPr>
        <w:spacing w:line="480" w:lineRule="auto"/>
        <w:ind w:left="100" w:right="6384"/>
      </w:pPr>
      <w:r>
        <w:t>1</w:t>
      </w:r>
      <w:r w:rsidRPr="00197255">
        <w:rPr>
          <w:vertAlign w:val="superscript"/>
        </w:rPr>
        <w:t>st</w:t>
      </w:r>
      <w:r>
        <w:t xml:space="preserve">- </w:t>
      </w:r>
      <w:r w:rsidR="00CE59B6">
        <w:t>Ben</w:t>
      </w:r>
    </w:p>
    <w:p w14:paraId="1AC648D9" w14:textId="373F1D16" w:rsidR="00197255" w:rsidRPr="00197255" w:rsidRDefault="00197255" w:rsidP="00E01A3B">
      <w:pPr>
        <w:spacing w:line="480" w:lineRule="auto"/>
        <w:ind w:left="100" w:right="6384"/>
      </w:pPr>
      <w:r>
        <w:t>2</w:t>
      </w:r>
      <w:r w:rsidRPr="00197255">
        <w:rPr>
          <w:vertAlign w:val="superscript"/>
        </w:rPr>
        <w:t>nd</w:t>
      </w:r>
      <w:r>
        <w:t xml:space="preserve">- </w:t>
      </w:r>
      <w:r w:rsidR="00CE59B6">
        <w:t>Cate</w:t>
      </w:r>
    </w:p>
    <w:sectPr w:rsidR="00197255" w:rsidRPr="00197255">
      <w:type w:val="continuous"/>
      <w:pgSz w:w="12240" w:h="15840"/>
      <w:pgMar w:top="300" w:right="15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CC2F41A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71CF9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DB46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A87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04CB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AED0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3A2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ECDD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BAC9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0827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8E8757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094052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B61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5A07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149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483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A6AE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66F1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4E9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0D41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E463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AE3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D471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C071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887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FC2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24C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8E09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79636C7"/>
    <w:multiLevelType w:val="hybridMultilevel"/>
    <w:tmpl w:val="7018D888"/>
    <w:lvl w:ilvl="0" w:tplc="CF14D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300BA3"/>
    <w:multiLevelType w:val="hybridMultilevel"/>
    <w:tmpl w:val="C9601D30"/>
    <w:lvl w:ilvl="0" w:tplc="CF14D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1B25"/>
    <w:multiLevelType w:val="hybridMultilevel"/>
    <w:tmpl w:val="0F4A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8" w15:restartNumberingAfterBreak="0">
    <w:nsid w:val="4CCA2D99"/>
    <w:multiLevelType w:val="hybridMultilevel"/>
    <w:tmpl w:val="288E4F1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4E303E74"/>
    <w:multiLevelType w:val="hybridMultilevel"/>
    <w:tmpl w:val="4FD03AB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3791B45"/>
    <w:multiLevelType w:val="hybridMultilevel"/>
    <w:tmpl w:val="9BFA35B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6A4B10B5"/>
    <w:multiLevelType w:val="hybridMultilevel"/>
    <w:tmpl w:val="984ACDB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934975019">
    <w:abstractNumId w:val="0"/>
  </w:num>
  <w:num w:numId="2" w16cid:durableId="1962876403">
    <w:abstractNumId w:val="1"/>
  </w:num>
  <w:num w:numId="3" w16cid:durableId="1336225668">
    <w:abstractNumId w:val="2"/>
  </w:num>
  <w:num w:numId="4" w16cid:durableId="592319526">
    <w:abstractNumId w:val="3"/>
  </w:num>
  <w:num w:numId="5" w16cid:durableId="1108888978">
    <w:abstractNumId w:val="11"/>
  </w:num>
  <w:num w:numId="6" w16cid:durableId="1452047577">
    <w:abstractNumId w:val="8"/>
  </w:num>
  <w:num w:numId="7" w16cid:durableId="1939635149">
    <w:abstractNumId w:val="7"/>
  </w:num>
  <w:num w:numId="8" w16cid:durableId="104496428">
    <w:abstractNumId w:val="9"/>
  </w:num>
  <w:num w:numId="9" w16cid:durableId="105660055">
    <w:abstractNumId w:val="4"/>
  </w:num>
  <w:num w:numId="10" w16cid:durableId="1435591068">
    <w:abstractNumId w:val="5"/>
  </w:num>
  <w:num w:numId="11" w16cid:durableId="936137510">
    <w:abstractNumId w:val="6"/>
  </w:num>
  <w:num w:numId="12" w16cid:durableId="1677076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61"/>
    <w:rsid w:val="000433CB"/>
    <w:rsid w:val="00063101"/>
    <w:rsid w:val="00073F10"/>
    <w:rsid w:val="000E6B17"/>
    <w:rsid w:val="000F37B9"/>
    <w:rsid w:val="001442BC"/>
    <w:rsid w:val="0016155F"/>
    <w:rsid w:val="001703D2"/>
    <w:rsid w:val="00183447"/>
    <w:rsid w:val="00197255"/>
    <w:rsid w:val="001D460E"/>
    <w:rsid w:val="001E461E"/>
    <w:rsid w:val="002405A5"/>
    <w:rsid w:val="0024365D"/>
    <w:rsid w:val="002521B3"/>
    <w:rsid w:val="00274693"/>
    <w:rsid w:val="002A5211"/>
    <w:rsid w:val="002A79D9"/>
    <w:rsid w:val="002C10E7"/>
    <w:rsid w:val="00311904"/>
    <w:rsid w:val="00346B39"/>
    <w:rsid w:val="00454592"/>
    <w:rsid w:val="00494DD8"/>
    <w:rsid w:val="004A2AC6"/>
    <w:rsid w:val="004E5465"/>
    <w:rsid w:val="004F65BF"/>
    <w:rsid w:val="00502B7B"/>
    <w:rsid w:val="00563751"/>
    <w:rsid w:val="005A58FF"/>
    <w:rsid w:val="005C085A"/>
    <w:rsid w:val="005F0EB8"/>
    <w:rsid w:val="005F3844"/>
    <w:rsid w:val="005F7E89"/>
    <w:rsid w:val="00663BB5"/>
    <w:rsid w:val="00671431"/>
    <w:rsid w:val="006B3620"/>
    <w:rsid w:val="006C7497"/>
    <w:rsid w:val="00707EDD"/>
    <w:rsid w:val="007128A7"/>
    <w:rsid w:val="007165CF"/>
    <w:rsid w:val="007466B2"/>
    <w:rsid w:val="00755E2B"/>
    <w:rsid w:val="0076491D"/>
    <w:rsid w:val="007674CF"/>
    <w:rsid w:val="007B5CA4"/>
    <w:rsid w:val="007D05F3"/>
    <w:rsid w:val="00813A70"/>
    <w:rsid w:val="008163B1"/>
    <w:rsid w:val="0082578D"/>
    <w:rsid w:val="00831574"/>
    <w:rsid w:val="008376B0"/>
    <w:rsid w:val="00841698"/>
    <w:rsid w:val="00874ACF"/>
    <w:rsid w:val="00875756"/>
    <w:rsid w:val="0088709E"/>
    <w:rsid w:val="008A1E99"/>
    <w:rsid w:val="008B3043"/>
    <w:rsid w:val="008D34C9"/>
    <w:rsid w:val="00941B16"/>
    <w:rsid w:val="009673BB"/>
    <w:rsid w:val="009A64FB"/>
    <w:rsid w:val="009B27AD"/>
    <w:rsid w:val="009C6B44"/>
    <w:rsid w:val="00A02B93"/>
    <w:rsid w:val="00A3736C"/>
    <w:rsid w:val="00A6230F"/>
    <w:rsid w:val="00A862A2"/>
    <w:rsid w:val="00A95ABF"/>
    <w:rsid w:val="00AA3220"/>
    <w:rsid w:val="00AB25A1"/>
    <w:rsid w:val="00AB5428"/>
    <w:rsid w:val="00B549F0"/>
    <w:rsid w:val="00B836E7"/>
    <w:rsid w:val="00BA37A3"/>
    <w:rsid w:val="00BB3BFA"/>
    <w:rsid w:val="00BC0D39"/>
    <w:rsid w:val="00BD3475"/>
    <w:rsid w:val="00BE71F9"/>
    <w:rsid w:val="00C25E06"/>
    <w:rsid w:val="00C50CC8"/>
    <w:rsid w:val="00C646B0"/>
    <w:rsid w:val="00CD18FC"/>
    <w:rsid w:val="00CD213E"/>
    <w:rsid w:val="00CD29DD"/>
    <w:rsid w:val="00CD72BD"/>
    <w:rsid w:val="00CE59B6"/>
    <w:rsid w:val="00D118C4"/>
    <w:rsid w:val="00D44EEF"/>
    <w:rsid w:val="00D454B8"/>
    <w:rsid w:val="00D5019A"/>
    <w:rsid w:val="00D66281"/>
    <w:rsid w:val="00D80765"/>
    <w:rsid w:val="00D80E68"/>
    <w:rsid w:val="00D846B9"/>
    <w:rsid w:val="00DC0A8B"/>
    <w:rsid w:val="00DC5CE6"/>
    <w:rsid w:val="00DE6C2E"/>
    <w:rsid w:val="00E01A3B"/>
    <w:rsid w:val="00E462E0"/>
    <w:rsid w:val="00E71D8B"/>
    <w:rsid w:val="00EB6461"/>
    <w:rsid w:val="00ED494A"/>
    <w:rsid w:val="00F242AA"/>
    <w:rsid w:val="00F35804"/>
    <w:rsid w:val="00F41ED8"/>
    <w:rsid w:val="00F56907"/>
    <w:rsid w:val="00F85DF2"/>
    <w:rsid w:val="00FA09BF"/>
    <w:rsid w:val="00FB1C12"/>
    <w:rsid w:val="00FB3A15"/>
    <w:rsid w:val="00FB7BAD"/>
    <w:rsid w:val="00FC5169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60756"/>
  <w15:docId w15:val="{1F6A52B3-E3F9-4B26-97C9-530E3328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DC0A8B"/>
    <w:pPr>
      <w:ind w:left="720"/>
      <w:contextualSpacing/>
    </w:pPr>
  </w:style>
  <w:style w:type="paragraph" w:styleId="NoSpacing">
    <w:name w:val="No Spacing"/>
    <w:uiPriority w:val="1"/>
    <w:qFormat/>
    <w:rsid w:val="00D846B9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C237219E11B439E59F719DF43D388" ma:contentTypeVersion="6" ma:contentTypeDescription="Create a new document." ma:contentTypeScope="" ma:versionID="be918f2ccec9dd29293cb1f66ffd90e7">
  <xsd:schema xmlns:xsd="http://www.w3.org/2001/XMLSchema" xmlns:xs="http://www.w3.org/2001/XMLSchema" xmlns:p="http://schemas.microsoft.com/office/2006/metadata/properties" xmlns:ns3="2227edb4-5a25-4af9-823f-f3b9b9c9d6c6" targetNamespace="http://schemas.microsoft.com/office/2006/metadata/properties" ma:root="true" ma:fieldsID="11eafeb8dad27f04dfbe75a07f7f426f" ns3:_="">
    <xsd:import namespace="2227edb4-5a25-4af9-823f-f3b9b9c9d6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edb4-5a25-4af9-823f-f3b9b9c9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27edb4-5a25-4af9-823f-f3b9b9c9d6c6" xsi:nil="true"/>
  </documentManagement>
</p:properties>
</file>

<file path=customXml/itemProps1.xml><?xml version="1.0" encoding="utf-8"?>
<ds:datastoreItem xmlns:ds="http://schemas.openxmlformats.org/officeDocument/2006/customXml" ds:itemID="{B8579562-C068-4D4B-A03B-D0A13C8F3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02DA4-A526-4147-95FB-3F93C4CB7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7edb4-5a25-4af9-823f-f3b9b9c9d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EBE3C-9159-4CD4-9673-249819898634}">
  <ds:schemaRefs>
    <ds:schemaRef ds:uri="2227edb4-5a25-4af9-823f-f3b9b9c9d6c6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Hamilton</dc:creator>
  <cp:lastModifiedBy>Ewa Koziol</cp:lastModifiedBy>
  <cp:revision>2</cp:revision>
  <cp:lastPrinted>2025-11-07T23:16:00Z</cp:lastPrinted>
  <dcterms:created xsi:type="dcterms:W3CDTF">2025-11-13T18:55:00Z</dcterms:created>
  <dcterms:modified xsi:type="dcterms:W3CDTF">2025-11-13T18:55:00Z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f02e5d8e-7a62-4601-b951-09a05bb5b592</vt:lpwstr>
  </property>
  <property fmtid="{D5CDD505-2E9C-101B-9397-08002B2CF9AE}" pid="3" name="ContentTypeId">
    <vt:lpwstr>0x0101007C7C237219E11B439E59F719DF43D388</vt:lpwstr>
  </property>
</Properties>
</file>